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C50663">
        <w:rPr>
          <w:bCs/>
          <w:color w:val="0070C0"/>
          <w:sz w:val="20"/>
          <w:szCs w:val="20"/>
        </w:rPr>
        <w:t>2</w:t>
      </w:r>
      <w:r w:rsidR="003C6F70">
        <w:rPr>
          <w:bCs/>
          <w:color w:val="0070C0"/>
          <w:sz w:val="20"/>
          <w:szCs w:val="20"/>
        </w:rPr>
        <w:t>7</w:t>
      </w:r>
      <w:r w:rsidR="007854FB">
        <w:rPr>
          <w:bCs/>
          <w:color w:val="0070C0"/>
          <w:sz w:val="20"/>
          <w:szCs w:val="20"/>
        </w:rPr>
        <w:t>.</w:t>
      </w:r>
      <w:r w:rsidR="005C770B">
        <w:rPr>
          <w:bCs/>
          <w:color w:val="0070C0"/>
          <w:sz w:val="20"/>
          <w:szCs w:val="20"/>
        </w:rPr>
        <w:t>1</w:t>
      </w:r>
      <w:r w:rsidR="004327CA">
        <w:rPr>
          <w:bCs/>
          <w:color w:val="0070C0"/>
          <w:sz w:val="20"/>
          <w:szCs w:val="20"/>
        </w:rPr>
        <w:t>1</w:t>
      </w:r>
      <w:r w:rsidR="007854FB">
        <w:rPr>
          <w:bCs/>
          <w:color w:val="0070C0"/>
          <w:sz w:val="20"/>
          <w:szCs w:val="20"/>
        </w:rPr>
        <w:t>.2024</w:t>
      </w:r>
      <w:r w:rsidR="00B4684C" w:rsidRPr="00516CB6">
        <w:rPr>
          <w:bCs/>
          <w:color w:val="0070C0"/>
          <w:sz w:val="20"/>
          <w:szCs w:val="20"/>
        </w:rPr>
        <w:t xml:space="preserve"> № </w:t>
      </w:r>
      <w:r w:rsidR="00E86980">
        <w:rPr>
          <w:bCs/>
          <w:color w:val="0070C0"/>
          <w:sz w:val="20"/>
          <w:szCs w:val="20"/>
        </w:rPr>
        <w:t>1</w:t>
      </w:r>
      <w:r w:rsidR="00C50663">
        <w:rPr>
          <w:bCs/>
          <w:color w:val="0070C0"/>
          <w:sz w:val="20"/>
          <w:szCs w:val="20"/>
        </w:rPr>
        <w:t>9</w:t>
      </w:r>
      <w:r w:rsidR="003C6F70">
        <w:rPr>
          <w:bCs/>
          <w:color w:val="0070C0"/>
          <w:sz w:val="20"/>
          <w:szCs w:val="20"/>
        </w:rPr>
        <w:t>2</w:t>
      </w:r>
      <w:r w:rsidR="00DD15D8">
        <w:rPr>
          <w:bCs/>
          <w:color w:val="0070C0"/>
          <w:sz w:val="20"/>
          <w:szCs w:val="20"/>
        </w:rPr>
        <w:t>3</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индикаторы муниципальной</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6. Оценка состояния готовности городского округа </w:t>
            </w:r>
            <w:r w:rsidRPr="0025615B">
              <w:rPr>
                <w:rFonts w:ascii="Times New Roman" w:hAnsi="Times New Roman"/>
                <w:sz w:val="24"/>
                <w:szCs w:val="24"/>
              </w:rPr>
              <w:lastRenderedPageBreak/>
              <w:t>"Город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r w:rsidR="00FB70A1" w:rsidRPr="0025615B">
              <w:rPr>
                <w:rFonts w:ascii="Times New Roman" w:hAnsi="Times New Roman"/>
                <w:sz w:val="24"/>
                <w:szCs w:val="24"/>
              </w:rPr>
              <w:t>и</w:t>
            </w:r>
            <w:r w:rsidRPr="0025615B">
              <w:rPr>
                <w:rFonts w:ascii="Times New Roman" w:hAnsi="Times New Roman"/>
                <w:sz w:val="24"/>
                <w:szCs w:val="24"/>
              </w:rPr>
              <w:t>нтернет-ресурсе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3C6F70">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1F2F92">
              <w:rPr>
                <w:rFonts w:ascii="Times New Roman" w:hAnsi="Times New Roman"/>
                <w:sz w:val="24"/>
                <w:szCs w:val="24"/>
              </w:rPr>
              <w:t>8</w:t>
            </w:r>
            <w:r w:rsidR="003C6F70">
              <w:rPr>
                <w:rFonts w:ascii="Times New Roman" w:hAnsi="Times New Roman"/>
                <w:sz w:val="24"/>
                <w:szCs w:val="24"/>
              </w:rPr>
              <w:t> </w:t>
            </w:r>
            <w:r w:rsidR="001F2F92">
              <w:rPr>
                <w:rFonts w:ascii="Times New Roman" w:hAnsi="Times New Roman"/>
                <w:sz w:val="24"/>
                <w:szCs w:val="24"/>
              </w:rPr>
              <w:t>34</w:t>
            </w:r>
            <w:r w:rsidR="003C6F70">
              <w:rPr>
                <w:rFonts w:ascii="Times New Roman" w:hAnsi="Times New Roman"/>
                <w:sz w:val="24"/>
                <w:szCs w:val="24"/>
              </w:rPr>
              <w:t>8 289,9</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Внебюд-</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жетные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3C6F70" w:rsidP="00A702E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1 321 029,8</w:t>
            </w:r>
          </w:p>
        </w:tc>
        <w:tc>
          <w:tcPr>
            <w:tcW w:w="1224" w:type="dxa"/>
          </w:tcPr>
          <w:p w:rsidR="00130ACE" w:rsidRPr="0025615B" w:rsidRDefault="00C37C4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51 554,5</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39248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3 173,8</w:t>
            </w:r>
          </w:p>
        </w:tc>
        <w:tc>
          <w:tcPr>
            <w:tcW w:w="1173" w:type="dxa"/>
          </w:tcPr>
          <w:p w:rsidR="00130ACE" w:rsidRPr="0025615B" w:rsidRDefault="001F2F92" w:rsidP="003C6F7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3C6F70">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3C6F70">
              <w:rPr>
                <w:rFonts w:ascii="Times New Roman" w:eastAsia="Times New Roman" w:hAnsi="Times New Roman"/>
                <w:color w:val="000000"/>
                <w:sz w:val="20"/>
                <w:szCs w:val="20"/>
                <w:lang w:eastAsia="ru-RU"/>
              </w:rPr>
              <w:t>6 595,9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1F2F9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1 505 991,1</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F2F92"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1 536 978,1</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1F2F9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F2F92" w:rsidP="00397A5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1 561 498,6</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1F2F92" w:rsidP="004542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1F2F92"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1 561 498,6</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1F2F92" w:rsidP="003C6F7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w:t>
            </w:r>
            <w:r w:rsidR="003C6F70">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10</w:t>
            </w:r>
            <w:r w:rsidR="003C6F70">
              <w:rPr>
                <w:rFonts w:ascii="Times New Roman" w:eastAsia="Times New Roman" w:hAnsi="Times New Roman"/>
                <w:color w:val="000000"/>
                <w:sz w:val="20"/>
                <w:szCs w:val="20"/>
                <w:lang w:eastAsia="ru-RU"/>
              </w:rPr>
              <w:t>4 532,8</w:t>
            </w:r>
          </w:p>
        </w:tc>
        <w:tc>
          <w:tcPr>
            <w:tcW w:w="1224" w:type="dxa"/>
          </w:tcPr>
          <w:p w:rsidR="00130ACE" w:rsidRPr="0025615B" w:rsidRDefault="00C37C43"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224 983,3</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6 195,1</w:t>
            </w:r>
          </w:p>
        </w:tc>
        <w:tc>
          <w:tcPr>
            <w:tcW w:w="1134" w:type="dxa"/>
            <w:tcMar>
              <w:top w:w="0" w:type="dxa"/>
              <w:left w:w="0" w:type="dxa"/>
              <w:bottom w:w="0" w:type="dxa"/>
              <w:right w:w="0" w:type="dxa"/>
            </w:tcMar>
          </w:tcPr>
          <w:p w:rsidR="00130ACE" w:rsidRPr="0025615B" w:rsidRDefault="0039248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12 578,7</w:t>
            </w:r>
          </w:p>
        </w:tc>
        <w:tc>
          <w:tcPr>
            <w:tcW w:w="1173" w:type="dxa"/>
          </w:tcPr>
          <w:p w:rsidR="00130ACE" w:rsidRPr="0025615B" w:rsidRDefault="009E0E02" w:rsidP="003C6F7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w:t>
            </w:r>
            <w:r w:rsidR="003C6F70">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w:t>
            </w:r>
            <w:r w:rsidR="00C37C43">
              <w:rPr>
                <w:rFonts w:ascii="Times New Roman" w:eastAsia="Times New Roman" w:hAnsi="Times New Roman"/>
                <w:color w:val="000000"/>
                <w:sz w:val="20"/>
                <w:szCs w:val="20"/>
                <w:lang w:eastAsia="ru-RU"/>
              </w:rPr>
              <w:t>4</w:t>
            </w:r>
            <w:r w:rsidR="003C6F70">
              <w:rPr>
                <w:rFonts w:ascii="Times New Roman" w:eastAsia="Times New Roman" w:hAnsi="Times New Roman"/>
                <w:color w:val="000000"/>
                <w:sz w:val="20"/>
                <w:szCs w:val="20"/>
                <w:lang w:eastAsia="ru-RU"/>
              </w:rPr>
              <w:t>8 289,9</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общемуниципального управления, профилактику терроризма, а также минимизацию и (или) ликвидацию последствий его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2023 годы, утвержденной распоряжением Администрации городского округа "Город Архангельск" от 28 апреля 2021 года № 1550р, и ежегодно утверждаемыми постановлением Главы городского округа "Город Архангельск" основными направлениями бюджетной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организация эффективной деятельности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Реализация подпрограммы 1. "Муниципальное управление городского округа "Город Архангельск" осуществляется на условиях софинансирования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ЦБиЭО</w:t>
      </w:r>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w:t>
      </w:r>
      <w:r w:rsidR="009E35BE" w:rsidRPr="0025615B">
        <w:rPr>
          <w:rFonts w:ascii="Times New Roman" w:hAnsi="Times New Roman"/>
          <w:spacing w:val="-4"/>
          <w:sz w:val="28"/>
          <w:szCs w:val="28"/>
        </w:rPr>
        <w:lastRenderedPageBreak/>
        <w:t>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 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130ACE">
      <w:pPr>
        <w:spacing w:after="0" w:line="240" w:lineRule="auto"/>
        <w:ind w:right="-1" w:firstLine="709"/>
        <w:jc w:val="both"/>
        <w:rPr>
          <w:rFonts w:ascii="Times New Roman" w:hAnsi="Times New Roman"/>
          <w:spacing w:val="-4"/>
          <w:sz w:val="28"/>
          <w:szCs w:val="28"/>
        </w:rPr>
      </w:pPr>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софинансирования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Реализация подпрограммы 4. "Развитие въездного и внутреннего туризма в городском округе "Город Архангельск" осуществляется на условиях софинансирования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софинансирования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целях оказания содействия субъектам малого и среднего предпринимательства, самозанятым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xml:space="preserve">, оказывается имущественная поддержка в виде передачи во владение и (или) в </w:t>
      </w:r>
      <w:r w:rsidRPr="0025615B">
        <w:rPr>
          <w:sz w:val="28"/>
          <w:szCs w:val="28"/>
        </w:rPr>
        <w:lastRenderedPageBreak/>
        <w:t>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самозанятым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софинансирования: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а также минимизация и (или) ликвидация последствий его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lastRenderedPageBreak/>
        <w:t xml:space="preserve">Реализация </w:t>
      </w:r>
      <w:r w:rsidRPr="0025615B">
        <w:rPr>
          <w:sz w:val="28"/>
          <w:szCs w:val="28"/>
        </w:rPr>
        <w:t xml:space="preserve">подпрограммы 9. </w:t>
      </w:r>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осуществляется на условиях софинансирования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BD1D80">
            <w:pPr>
              <w:autoSpaceDE w:val="0"/>
              <w:autoSpaceDN w:val="0"/>
              <w:adjustRightInd w:val="0"/>
              <w:spacing w:after="0" w:line="22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00130ACE" w:rsidRPr="0025615B">
              <w:rPr>
                <w:rFonts w:ascii="Times New Roman" w:eastAsia="Times New Roman" w:hAnsi="Times New Roman"/>
                <w:sz w:val="24"/>
                <w:szCs w:val="24"/>
                <w:lang w:eastAsia="ru-RU"/>
              </w:rPr>
              <w:t xml:space="preserve">),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 </w:t>
            </w:r>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1.3. Обеспечение исполнения прочих общемуниципальных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Значение итоговой оценки качества финансового менеджмента Администрации города Архангельска</w:t>
            </w:r>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w:t>
            </w:r>
            <w:r w:rsidRPr="0025615B">
              <w:rPr>
                <w:rFonts w:ascii="Times New Roman" w:eastAsia="Times New Roman" w:hAnsi="Times New Roman"/>
                <w:sz w:val="24"/>
                <w:szCs w:val="24"/>
                <w:lang w:eastAsia="ru-RU"/>
              </w:rPr>
              <w:lastRenderedPageBreak/>
              <w:t>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BD7CFC">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673DD4">
              <w:rPr>
                <w:rFonts w:ascii="Times New Roman" w:eastAsia="Times New Roman" w:hAnsi="Times New Roman"/>
                <w:sz w:val="24"/>
                <w:szCs w:val="24"/>
                <w:lang w:eastAsia="ru-RU"/>
              </w:rPr>
              <w:t>3</w:t>
            </w:r>
            <w:r w:rsidR="00E16676">
              <w:rPr>
                <w:rFonts w:ascii="Times New Roman" w:eastAsia="Times New Roman" w:hAnsi="Times New Roman"/>
                <w:sz w:val="24"/>
                <w:szCs w:val="24"/>
                <w:lang w:eastAsia="ru-RU"/>
              </w:rPr>
              <w:t> </w:t>
            </w:r>
            <w:r w:rsidR="00673DD4">
              <w:rPr>
                <w:rFonts w:ascii="Times New Roman" w:eastAsia="Times New Roman" w:hAnsi="Times New Roman"/>
                <w:sz w:val="24"/>
                <w:szCs w:val="24"/>
                <w:lang w:eastAsia="ru-RU"/>
              </w:rPr>
              <w:t>76</w:t>
            </w:r>
            <w:r w:rsidR="00E16676">
              <w:rPr>
                <w:rFonts w:ascii="Times New Roman" w:eastAsia="Times New Roman" w:hAnsi="Times New Roman"/>
                <w:sz w:val="24"/>
                <w:szCs w:val="24"/>
                <w:lang w:eastAsia="ru-RU"/>
              </w:rPr>
              <w:t>3</w:t>
            </w:r>
            <w:r w:rsidR="00BD7CFC">
              <w:rPr>
                <w:rFonts w:ascii="Times New Roman" w:eastAsia="Times New Roman" w:hAnsi="Times New Roman"/>
                <w:sz w:val="24"/>
                <w:szCs w:val="24"/>
                <w:lang w:eastAsia="ru-RU"/>
              </w:rPr>
              <w:t> 044,2</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E16676" w:rsidP="00BD7CF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679</w:t>
            </w:r>
            <w:r w:rsidR="00BD7CFC">
              <w:rPr>
                <w:rFonts w:ascii="Times New Roman" w:eastAsia="Times New Roman" w:hAnsi="Times New Roman"/>
                <w:sz w:val="24"/>
                <w:szCs w:val="24"/>
                <w:lang w:eastAsia="ru-RU"/>
              </w:rPr>
              <w:t> 058,2</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BD7CFC" w:rsidP="00C437B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707 919,6</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589 260,3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618 086,3</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589 260,3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620 606,8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589 260,3</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620 606,8</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FE5BB5" w:rsidP="00BD7CFC">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BD7CFC">
              <w:rPr>
                <w:rFonts w:ascii="Times New Roman" w:eastAsia="Times New Roman" w:hAnsi="Times New Roman"/>
                <w:color w:val="000000"/>
                <w:sz w:val="24"/>
                <w:szCs w:val="24"/>
                <w:lang w:eastAsia="ru-RU"/>
              </w:rPr>
              <w:t> </w:t>
            </w:r>
            <w:r w:rsidR="00C437B6">
              <w:rPr>
                <w:rFonts w:ascii="Times New Roman" w:eastAsia="Times New Roman" w:hAnsi="Times New Roman"/>
                <w:color w:val="000000"/>
                <w:sz w:val="24"/>
                <w:szCs w:val="24"/>
                <w:lang w:eastAsia="ru-RU"/>
              </w:rPr>
              <w:t>58</w:t>
            </w:r>
            <w:r w:rsidR="00BD7CFC">
              <w:rPr>
                <w:rFonts w:ascii="Times New Roman" w:eastAsia="Times New Roman" w:hAnsi="Times New Roman"/>
                <w:color w:val="000000"/>
                <w:sz w:val="24"/>
                <w:szCs w:val="24"/>
                <w:lang w:eastAsia="ru-RU"/>
              </w:rPr>
              <w:t>7 643,2</w:t>
            </w:r>
          </w:p>
        </w:tc>
        <w:tc>
          <w:tcPr>
            <w:tcW w:w="1418" w:type="dxa"/>
            <w:shd w:val="clear" w:color="auto" w:fill="auto"/>
            <w:vAlign w:val="center"/>
          </w:tcPr>
          <w:p w:rsidR="00130ACE" w:rsidRPr="0025615B" w:rsidRDefault="00E67EF4"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w:t>
            </w:r>
            <w:r w:rsidR="00673DD4">
              <w:rPr>
                <w:rFonts w:ascii="Times New Roman" w:eastAsia="Times New Roman" w:hAnsi="Times New Roman"/>
                <w:color w:val="000000"/>
                <w:sz w:val="24"/>
                <w:szCs w:val="24"/>
                <w:lang w:eastAsia="ru-RU"/>
              </w:rPr>
              <w:t> 068,0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BD7CFC" w:rsidP="00BD7CFC">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3 763 044,2</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w:t>
      </w:r>
      <w:r w:rsidRPr="0025615B">
        <w:rPr>
          <w:rFonts w:ascii="Times New Roman" w:hAnsi="Times New Roman"/>
          <w:sz w:val="28"/>
          <w:szCs w:val="28"/>
          <w:lang w:val="x-none" w:eastAsia="x-none"/>
        </w:rPr>
        <w:lastRenderedPageBreak/>
        <w:t xml:space="preserve">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повышения эффективности работы органов местного самоуправления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Предусмотренные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w:t>
      </w:r>
      <w:r w:rsidRPr="0025615B">
        <w:rPr>
          <w:rFonts w:ascii="Times New Roman" w:eastAsia="Times New Roman" w:hAnsi="Times New Roman"/>
          <w:sz w:val="28"/>
          <w:szCs w:val="28"/>
          <w:lang w:eastAsia="ru-RU"/>
        </w:rPr>
        <w:lastRenderedPageBreak/>
        <w:t>разрозненных программных мероприятий в целостную систему программно-целевого принципа.</w:t>
      </w:r>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Целевой индикатор 3. Значение итоговой оценки качества финансового менеджмента департамента финансов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lastRenderedPageBreak/>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r w:rsidRPr="0025615B">
              <w:rPr>
                <w:rFonts w:ascii="Times New Roman" w:hAnsi="Times New Roman"/>
                <w:bCs/>
                <w:sz w:val="24"/>
                <w:szCs w:val="24"/>
              </w:rPr>
              <w:t>ЦБиЭО</w:t>
            </w:r>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7B0C9D">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7B0C9D">
              <w:rPr>
                <w:rFonts w:ascii="Times New Roman" w:hAnsi="Times New Roman"/>
                <w:sz w:val="24"/>
                <w:szCs w:val="24"/>
              </w:rPr>
              <w:t>3 642 296,5</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7B0C9D" w:rsidP="00EB659D">
            <w:pPr>
              <w:snapToGrid w:val="0"/>
              <w:spacing w:after="0" w:line="240" w:lineRule="auto"/>
              <w:jc w:val="center"/>
              <w:rPr>
                <w:rFonts w:ascii="Times New Roman" w:hAnsi="Times New Roman"/>
                <w:sz w:val="24"/>
                <w:szCs w:val="24"/>
              </w:rPr>
            </w:pPr>
            <w:r>
              <w:rPr>
                <w:rFonts w:ascii="Times New Roman" w:hAnsi="Times New Roman"/>
                <w:sz w:val="24"/>
                <w:szCs w:val="24"/>
              </w:rPr>
              <w:t>468 539,9</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12854" w:rsidP="00EB659D">
            <w:pPr>
              <w:spacing w:after="0" w:line="240" w:lineRule="auto"/>
              <w:jc w:val="center"/>
              <w:rPr>
                <w:rFonts w:ascii="Times New Roman" w:hAnsi="Times New Roman"/>
                <w:sz w:val="24"/>
                <w:szCs w:val="24"/>
              </w:rPr>
            </w:pPr>
            <w:r>
              <w:rPr>
                <w:rFonts w:ascii="Times New Roman" w:hAnsi="Times New Roman"/>
                <w:sz w:val="24"/>
                <w:szCs w:val="24"/>
              </w:rPr>
              <w:t>78</w:t>
            </w:r>
            <w:r w:rsidR="00EB659D">
              <w:rPr>
                <w:rFonts w:ascii="Times New Roman" w:hAnsi="Times New Roman"/>
                <w:sz w:val="24"/>
                <w:szCs w:val="24"/>
              </w:rPr>
              <w:t>2 469,2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7B0C9D" w:rsidP="00656908">
            <w:pPr>
              <w:snapToGrid w:val="0"/>
              <w:spacing w:after="0" w:line="240" w:lineRule="auto"/>
              <w:jc w:val="center"/>
              <w:rPr>
                <w:rFonts w:ascii="Times New Roman" w:hAnsi="Times New Roman"/>
                <w:sz w:val="24"/>
                <w:szCs w:val="24"/>
              </w:rPr>
            </w:pPr>
            <w:r>
              <w:rPr>
                <w:rFonts w:ascii="Times New Roman" w:hAnsi="Times New Roman"/>
                <w:sz w:val="24"/>
                <w:szCs w:val="24"/>
              </w:rPr>
              <w:t>3 642 296,5</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софинансирования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xml:space="preserve">, принимают все большую значимость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w:t>
      </w:r>
      <w:r w:rsidRPr="0025615B">
        <w:rPr>
          <w:rFonts w:ascii="Times New Roman" w:hAnsi="Times New Roman"/>
          <w:bCs/>
          <w:spacing w:val="-4"/>
          <w:sz w:val="28"/>
          <w:szCs w:val="28"/>
        </w:rPr>
        <w:lastRenderedPageBreak/>
        <w:t xml:space="preserve">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12. Значение итоговой оценки качества финансового менеджмента департамента муниципального имущества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C63117">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CE4146">
              <w:rPr>
                <w:rFonts w:ascii="Times New Roman" w:eastAsia="Times New Roman" w:hAnsi="Times New Roman"/>
                <w:sz w:val="24"/>
                <w:szCs w:val="24"/>
                <w:lang w:eastAsia="ru-RU"/>
              </w:rPr>
              <w:t>611</w:t>
            </w:r>
            <w:r w:rsidR="00C63117">
              <w:rPr>
                <w:rFonts w:ascii="Times New Roman" w:eastAsia="Times New Roman" w:hAnsi="Times New Roman"/>
                <w:sz w:val="24"/>
                <w:szCs w:val="24"/>
                <w:lang w:eastAsia="ru-RU"/>
              </w:rPr>
              <w:t> 508,0</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CE4146" w:rsidP="00C6311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w:t>
            </w:r>
            <w:r w:rsidR="00C63117">
              <w:rPr>
                <w:rFonts w:ascii="Times New Roman" w:eastAsia="Times New Roman" w:hAnsi="Times New Roman"/>
                <w:color w:val="000000"/>
                <w:sz w:val="24"/>
                <w:szCs w:val="24"/>
                <w:lang w:eastAsia="ru-RU"/>
              </w:rPr>
              <w:t> 289,7</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0D37A5" w:rsidP="00C6311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w:t>
            </w:r>
            <w:r w:rsidR="00C63117">
              <w:rPr>
                <w:rFonts w:ascii="Times New Roman" w:eastAsia="Times New Roman" w:hAnsi="Times New Roman"/>
                <w:color w:val="000000"/>
                <w:sz w:val="24"/>
                <w:szCs w:val="24"/>
                <w:lang w:eastAsia="ru-RU"/>
              </w:rPr>
              <w:t> 434,8</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C63117" w:rsidP="00C6311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602 093,3</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CE4146" w:rsidP="00C6311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611</w:t>
            </w:r>
            <w:r w:rsidR="00C63117">
              <w:rPr>
                <w:rFonts w:ascii="Times New Roman" w:eastAsia="Times New Roman" w:hAnsi="Times New Roman"/>
                <w:color w:val="000000"/>
                <w:sz w:val="24"/>
                <w:szCs w:val="24"/>
                <w:lang w:eastAsia="ru-RU"/>
              </w:rPr>
              <w:t> 508,0</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1A3DD6">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 xml:space="preserve">нтернет-ресурса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A66D59">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A66D59">
              <w:rPr>
                <w:rFonts w:ascii="Times New Roman" w:eastAsia="Times New Roman" w:hAnsi="Times New Roman"/>
                <w:sz w:val="24"/>
                <w:szCs w:val="24"/>
                <w:lang w:eastAsia="ru-RU"/>
              </w:rPr>
              <w:t>24 340,6</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A66D59" w:rsidP="00A66D5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1 629,1</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AE7921" w:rsidP="00A66D5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A66D59">
              <w:rPr>
                <w:rFonts w:ascii="Times New Roman" w:eastAsia="Times New Roman" w:hAnsi="Times New Roman"/>
                <w:sz w:val="24"/>
                <w:szCs w:val="24"/>
                <w:lang w:eastAsia="ru-RU"/>
              </w:rPr>
              <w:t>3 220,6</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AE7921" w:rsidP="00A66D5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A66D59">
              <w:rPr>
                <w:rFonts w:ascii="Times New Roman" w:eastAsia="Times New Roman" w:hAnsi="Times New Roman"/>
                <w:sz w:val="24"/>
                <w:szCs w:val="24"/>
                <w:lang w:eastAsia="ru-RU"/>
              </w:rPr>
              <w:t> 649,1</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27683E" w:rsidRPr="0025615B" w:rsidRDefault="00AE7921" w:rsidP="00A66D59">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A66D59">
              <w:rPr>
                <w:rFonts w:ascii="Times New Roman" w:eastAsia="Times New Roman" w:hAnsi="Times New Roman"/>
                <w:sz w:val="24"/>
                <w:szCs w:val="24"/>
                <w:lang w:eastAsia="ru-RU"/>
              </w:rPr>
              <w:t>4 340,6</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бизнес-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морском-речном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средств в целях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средств в целях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извещатели,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CF019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CF0194">
              <w:rPr>
                <w:rFonts w:ascii="Times New Roman" w:eastAsia="Times New Roman" w:hAnsi="Times New Roman"/>
                <w:sz w:val="24"/>
                <w:szCs w:val="24"/>
                <w:lang w:eastAsia="ru-RU"/>
              </w:rPr>
              <w:t>252 816,0</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37 977,6</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CF0194"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37 977,6</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CF0194" w:rsidP="00B03AB5">
            <w:pPr>
              <w:spacing w:after="0" w:line="240" w:lineRule="auto"/>
              <w:jc w:val="center"/>
              <w:rPr>
                <w:rFonts w:ascii="Times New Roman" w:hAnsi="Times New Roman"/>
                <w:sz w:val="24"/>
                <w:szCs w:val="24"/>
                <w:lang w:eastAsia="ru-RU"/>
              </w:rPr>
            </w:pPr>
            <w:r>
              <w:rPr>
                <w:rFonts w:ascii="Times New Roman" w:eastAsia="Times New Roman" w:hAnsi="Times New Roman"/>
                <w:bCs/>
                <w:sz w:val="24"/>
                <w:szCs w:val="24"/>
                <w:lang w:eastAsia="ru-RU"/>
              </w:rPr>
              <w:t>37 977,6</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CF0194"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237 030,6</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CF0194"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252 816,0</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r w:rsidR="00265995">
        <w:rPr>
          <w:rFonts w:ascii="Times New Roman" w:hAnsi="Times New Roman"/>
          <w:sz w:val="28"/>
          <w:szCs w:val="28"/>
        </w:rPr>
        <w:t>«</w:t>
      </w:r>
      <w:r w:rsidRPr="0025615B">
        <w:rPr>
          <w:rFonts w:ascii="Times New Roman" w:hAnsi="Times New Roman"/>
          <w:sz w:val="28"/>
          <w:szCs w:val="28"/>
        </w:rPr>
        <w:t xml:space="preserve">Защита населения 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извещателей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средств в целях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средств в целях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средств в целях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самозанятые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Содействие продвижению товаров, работ и услуг, производимых субъектами МСП и самозанятыми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и самозанятым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выставочно-ярмарочных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самозанятыми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 209-ФЗ) самозанятые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6247CE">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41AB8">
              <w:rPr>
                <w:rFonts w:ascii="Times New Roman" w:eastAsia="Times New Roman" w:hAnsi="Times New Roman"/>
                <w:sz w:val="24"/>
                <w:szCs w:val="24"/>
                <w:lang w:eastAsia="ru-RU"/>
              </w:rPr>
              <w:t>37</w:t>
            </w:r>
            <w:r w:rsidR="006247CE">
              <w:rPr>
                <w:rFonts w:ascii="Times New Roman" w:eastAsia="Times New Roman" w:hAnsi="Times New Roman"/>
                <w:sz w:val="24"/>
                <w:szCs w:val="24"/>
                <w:lang w:eastAsia="ru-RU"/>
              </w:rPr>
              <w:t> 734,1</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7 188,0</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6247CE"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4 862,5</w:t>
            </w:r>
          </w:p>
        </w:tc>
        <w:tc>
          <w:tcPr>
            <w:tcW w:w="1134" w:type="dxa"/>
            <w:tcBorders>
              <w:top w:val="nil"/>
              <w:left w:val="nil"/>
              <w:bottom w:val="nil"/>
              <w:right w:val="nil"/>
            </w:tcBorders>
          </w:tcPr>
          <w:p w:rsidR="00130ACE" w:rsidRPr="0025615B" w:rsidRDefault="00041AB8" w:rsidP="006247C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w:t>
            </w:r>
            <w:r w:rsidR="006247CE">
              <w:rPr>
                <w:rFonts w:ascii="Times New Roman" w:eastAsia="Times New Roman" w:hAnsi="Times New Roman"/>
                <w:sz w:val="24"/>
                <w:szCs w:val="24"/>
                <w:lang w:eastAsia="ru-RU"/>
              </w:rPr>
              <w:t> 734,1</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на части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 xml:space="preserve">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Задача 2. Профилактика терроризма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 xml:space="preserve">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 xml:space="preserve">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 а также минимизация и (или) ликвидация последствий его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а также минимизации и (или) ликвидации последствий его проявления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 а также минимизации и (или) ликвидации последствий его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00265995">
              <w:rPr>
                <w:rFonts w:ascii="Times New Roman" w:hAnsi="Times New Roman"/>
                <w:sz w:val="24"/>
                <w:szCs w:val="24"/>
              </w:rPr>
              <w:t>»</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783" w:type="dxa"/>
            <w:gridSpan w:val="6"/>
            <w:tcBorders>
              <w:top w:val="nil"/>
              <w:left w:val="nil"/>
              <w:bottom w:val="nil"/>
              <w:right w:val="nil"/>
            </w:tcBorders>
          </w:tcPr>
          <w:p w:rsidR="00130ACE" w:rsidRPr="0025615B" w:rsidRDefault="00130ACE" w:rsidP="00741E1D">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741E1D">
              <w:rPr>
                <w:rFonts w:ascii="Times New Roman" w:hAnsi="Times New Roman"/>
                <w:color w:val="000000"/>
                <w:sz w:val="24"/>
                <w:szCs w:val="24"/>
              </w:rPr>
              <w:t>16 183,6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16 183,6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 xml:space="preserve">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265995">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r w:rsidR="00031B3C">
              <w:rPr>
                <w:rFonts w:ascii="Times New Roman" w:hAnsi="Times New Roman"/>
              </w:rPr>
              <w:t>и</w:t>
            </w:r>
            <w:r w:rsidRPr="0078015F">
              <w:rPr>
                <w:rFonts w:ascii="Times New Roman" w:hAnsi="Times New Roman"/>
              </w:rPr>
              <w:t xml:space="preserve">нтернет-ресурсе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Значение итоговой оценки качества финансового менеджмента Администрации города Архангельска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оценки качества финансового менеджмента департамента финансов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оценки качества финансового менеджмента департамента муниципального имущества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r w:rsidR="00031B3C">
              <w:rPr>
                <w:rFonts w:ascii="Times New Roman" w:hAnsi="Times New Roman"/>
              </w:rPr>
              <w:t>и</w:t>
            </w:r>
            <w:r w:rsidRPr="00C55748">
              <w:rPr>
                <w:rFonts w:ascii="Times New Roman" w:hAnsi="Times New Roman"/>
              </w:rPr>
              <w:t>нтернет-</w:t>
            </w:r>
            <w:r w:rsidRPr="0078015F">
              <w:rPr>
                <w:rFonts w:ascii="Times New Roman" w:hAnsi="Times New Roman"/>
              </w:rPr>
              <w:t xml:space="preserve">ресурса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Укомплектованность запасов материально-технических, продовольственных, медицинских и иных средств в целях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в которых установлены автономные пожарные извещатели,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организованных экспозиций городского округа "Город Архангельск" на выставочно-ярмарочных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самозанятыми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265995">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Pr="00572F88">
              <w:rPr>
                <w:rFonts w:ascii="Times New Roman" w:hAnsi="Times New Roman"/>
              </w:rPr>
              <w:b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21"/>
        <w:gridCol w:w="3657"/>
        <w:gridCol w:w="1586"/>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7F245C" w:rsidP="004A136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1 376 595,9</w:t>
            </w:r>
          </w:p>
        </w:tc>
        <w:tc>
          <w:tcPr>
            <w:tcW w:w="0" w:type="auto"/>
            <w:tcBorders>
              <w:top w:val="single" w:sz="4" w:space="0" w:color="auto"/>
            </w:tcBorders>
          </w:tcPr>
          <w:p w:rsidR="007F7530" w:rsidRPr="00236E6C" w:rsidRDefault="00CE4146" w:rsidP="00440F1B">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440F1B">
              <w:rPr>
                <w:rFonts w:ascii="Times New Roman" w:eastAsia="Times New Roman" w:hAnsi="Times New Roman"/>
                <w:color w:val="000000"/>
                <w:sz w:val="20"/>
                <w:szCs w:val="20"/>
                <w:lang w:eastAsia="ru-RU"/>
              </w:rPr>
              <w:t> 536 978,1</w:t>
            </w:r>
          </w:p>
        </w:tc>
        <w:tc>
          <w:tcPr>
            <w:tcW w:w="0" w:type="auto"/>
            <w:tcBorders>
              <w:top w:val="single" w:sz="4" w:space="0" w:color="auto"/>
            </w:tcBorders>
          </w:tcPr>
          <w:p w:rsidR="007F7530" w:rsidRPr="00236E6C" w:rsidRDefault="00440F1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1 561 498,6</w:t>
            </w:r>
          </w:p>
        </w:tc>
        <w:tc>
          <w:tcPr>
            <w:tcW w:w="0" w:type="auto"/>
            <w:tcBorders>
              <w:top w:val="single" w:sz="4" w:space="0" w:color="auto"/>
            </w:tcBorders>
          </w:tcPr>
          <w:p w:rsidR="007F7530" w:rsidRPr="00236E6C" w:rsidRDefault="00440F1B"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1 561 498,6</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245C" w:rsidP="004A1365">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1 321 029,8</w:t>
            </w:r>
          </w:p>
        </w:tc>
        <w:tc>
          <w:tcPr>
            <w:tcW w:w="0" w:type="auto"/>
          </w:tcPr>
          <w:p w:rsidR="007F7530" w:rsidRDefault="007F7530" w:rsidP="007F6936">
            <w:pPr>
              <w:spacing w:after="0" w:line="233" w:lineRule="auto"/>
              <w:jc w:val="center"/>
              <w:rPr>
                <w:rFonts w:ascii="Times New Roman" w:eastAsia="Times New Roman" w:hAnsi="Times New Roman"/>
                <w:color w:val="000000"/>
                <w:sz w:val="20"/>
                <w:szCs w:val="20"/>
                <w:lang w:eastAsia="ru-RU"/>
              </w:rPr>
            </w:pPr>
          </w:p>
          <w:p w:rsidR="00CE4146" w:rsidRPr="00236E6C" w:rsidRDefault="00440F1B" w:rsidP="00440F1B">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1 505 991,1</w:t>
            </w:r>
          </w:p>
        </w:tc>
        <w:tc>
          <w:tcPr>
            <w:tcW w:w="0" w:type="auto"/>
          </w:tcPr>
          <w:p w:rsidR="005729BF" w:rsidRDefault="005729BF" w:rsidP="007F6936">
            <w:pPr>
              <w:spacing w:after="0" w:line="233" w:lineRule="auto"/>
              <w:jc w:val="center"/>
              <w:rPr>
                <w:rFonts w:ascii="Times New Roman" w:eastAsia="Times New Roman" w:hAnsi="Times New Roman"/>
                <w:color w:val="000000"/>
                <w:sz w:val="20"/>
                <w:szCs w:val="20"/>
                <w:lang w:eastAsia="ru-RU"/>
              </w:rPr>
            </w:pPr>
          </w:p>
          <w:p w:rsidR="00CE4146" w:rsidRPr="007A22AE" w:rsidRDefault="00440F1B"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c>
          <w:tcPr>
            <w:tcW w:w="0" w:type="auto"/>
          </w:tcPr>
          <w:p w:rsidR="00CE4146" w:rsidRDefault="00CE4146" w:rsidP="00673E0D">
            <w:pPr>
              <w:spacing w:after="0" w:line="233" w:lineRule="auto"/>
              <w:jc w:val="center"/>
              <w:rPr>
                <w:rFonts w:ascii="Times New Roman" w:eastAsia="Times New Roman" w:hAnsi="Times New Roman"/>
                <w:color w:val="000000"/>
                <w:sz w:val="20"/>
                <w:szCs w:val="20"/>
                <w:lang w:eastAsia="ru-RU"/>
              </w:rPr>
            </w:pPr>
          </w:p>
          <w:p w:rsidR="005729BF" w:rsidRPr="007A22AE" w:rsidRDefault="00440F1B"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1 527 991,1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51 554,5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3 173,8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DE3552" w:rsidP="001E1E7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707 919,6</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618 086,3</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620 606,8</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620 606,8</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AA4246" w:rsidP="00DE355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679</w:t>
            </w:r>
            <w:r w:rsidR="00DE3552">
              <w:rPr>
                <w:rFonts w:ascii="Times New Roman" w:eastAsia="Times New Roman" w:hAnsi="Times New Roman"/>
                <w:color w:val="000000"/>
                <w:sz w:val="20"/>
                <w:szCs w:val="20"/>
                <w:lang w:eastAsia="ru-RU"/>
              </w:rPr>
              <w:t> 058,2</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589 260,3</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589 260,3</w:t>
            </w:r>
          </w:p>
        </w:tc>
        <w:tc>
          <w:tcPr>
            <w:tcW w:w="0" w:type="auto"/>
          </w:tcPr>
          <w:p w:rsidR="00CE4146" w:rsidRDefault="00CE4146"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589 260,3</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муниципальной службы и кадров, департамент организационной работы,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DE3552" w:rsidP="002C21F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385 756,2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DE3552" w:rsidP="002C21F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385 756,2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c>
          <w:tcPr>
            <w:tcW w:w="0" w:type="auto"/>
          </w:tcPr>
          <w:p w:rsidR="007F7530" w:rsidRPr="00F743DB" w:rsidRDefault="002C21F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396 820,2</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A1609B"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184 748,3</w:t>
            </w:r>
          </w:p>
        </w:tc>
        <w:tc>
          <w:tcPr>
            <w:tcW w:w="0" w:type="auto"/>
          </w:tcPr>
          <w:p w:rsidR="007F7530" w:rsidRPr="005A1E60"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148 278,4</w:t>
            </w:r>
          </w:p>
        </w:tc>
        <w:tc>
          <w:tcPr>
            <w:tcW w:w="0" w:type="auto"/>
          </w:tcPr>
          <w:p w:rsidR="007F7530" w:rsidRPr="005A1E60"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148 278,4</w:t>
            </w:r>
          </w:p>
        </w:tc>
        <w:tc>
          <w:tcPr>
            <w:tcW w:w="0" w:type="auto"/>
          </w:tcPr>
          <w:p w:rsidR="007F7530" w:rsidRPr="005A1E60"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148 278,4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членских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E06DE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1 037,7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A1609B" w:rsidP="00C23E4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64 727,5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14 127,7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26 354,5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CE414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24 827,5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14. Уплата земельного налога в отношении земельных участков, переданных в 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15. Проведение муниципальных выборов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2A6F6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2 961,9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6438BC"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468 539,9</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782 469,2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w:t>
            </w:r>
            <w:r w:rsidR="00596F2A">
              <w:rPr>
                <w:rFonts w:ascii="Times New Roman" w:hAnsi="Times New Roman"/>
                <w:sz w:val="20"/>
                <w:szCs w:val="20"/>
                <w:lang w:eastAsia="ru-RU"/>
              </w:rPr>
              <w:t>4 469,2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804 469,2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59 783,6</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6103A5"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209 751,1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08488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20 242,3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"ЦБиЭО"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178 762,9</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3. "Управление 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5A1F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125 434,8</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5A1F4D" w:rsidP="009958D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124 289,7</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муниципального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5A1F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37 503,9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5A1F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36 358,8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6438BC" w:rsidP="00265995">
            <w:pPr>
              <w:spacing w:after="0" w:line="233" w:lineRule="auto"/>
              <w:jc w:val="center"/>
              <w:rPr>
                <w:rFonts w:ascii="Times New Roman" w:hAnsi="Times New Roman"/>
                <w:sz w:val="20"/>
                <w:szCs w:val="20"/>
              </w:rPr>
            </w:pPr>
            <w:r>
              <w:rPr>
                <w:rFonts w:ascii="Times New Roman" w:hAnsi="Times New Roman"/>
                <w:sz w:val="20"/>
                <w:szCs w:val="20"/>
              </w:rPr>
              <w:t>12 880,7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Департамент муниципального</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3A3730"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189,2</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муниципального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5A1F4D"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75 050,2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муниципального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DE3552"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23 220,6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DE3552"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1 629,1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21 566,5</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r w:rsidR="00031B3C">
              <w:rPr>
                <w:rFonts w:ascii="Times New Roman" w:hAnsi="Times New Roman" w:cs="Times New Roman"/>
              </w:rPr>
              <w:t>и</w:t>
            </w:r>
            <w:r w:rsidRPr="00542525">
              <w:rPr>
                <w:rFonts w:ascii="Times New Roman" w:hAnsi="Times New Roman" w:cs="Times New Roman"/>
              </w:rPr>
              <w:t xml:space="preserve">нтернет-ресурса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рекламно-информационной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830FE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E3552"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22 802,4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E3552"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1 235,9</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21 566,5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BD1D8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EA5F2F" w:rsidRPr="00536C33">
              <w:rPr>
                <w:rFonts w:ascii="Times New Roman" w:hAnsi="Times New Roman" w:cs="Times New Roman"/>
              </w:rPr>
              <w:t>департамент организационной работы, общественных связей и контроля</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E3552"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17 250,0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E3552"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606,2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16 643,8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37 977,6</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средств в целях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за исключением проведения ремонта пожарных водоемов и приобретения и установки автономных пожарных извещателей на объектах муниципального жилищного фонда</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37 086,4</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37 099,6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37 099,6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извещателей на объектах муниципального жилищного фонда</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самозанятым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7 188,0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265995">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B6B" w:rsidRDefault="00441B6B" w:rsidP="00D14AD3">
      <w:pPr>
        <w:spacing w:after="0" w:line="240" w:lineRule="auto"/>
      </w:pPr>
      <w:r>
        <w:separator/>
      </w:r>
    </w:p>
  </w:endnote>
  <w:endnote w:type="continuationSeparator" w:id="0">
    <w:p w:rsidR="00441B6B" w:rsidRDefault="00441B6B"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B6B" w:rsidRDefault="00441B6B" w:rsidP="00D14AD3">
      <w:pPr>
        <w:spacing w:after="0" w:line="240" w:lineRule="auto"/>
      </w:pPr>
      <w:r>
        <w:separator/>
      </w:r>
    </w:p>
  </w:footnote>
  <w:footnote w:type="continuationSeparator" w:id="0">
    <w:p w:rsidR="00441B6B" w:rsidRDefault="00441B6B"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C437B6" w:rsidRPr="00220534" w:rsidRDefault="00C437B6">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CC718E">
          <w:rPr>
            <w:rFonts w:ascii="Times New Roman" w:hAnsi="Times New Roman"/>
            <w:noProof/>
            <w:sz w:val="28"/>
            <w:szCs w:val="28"/>
          </w:rPr>
          <w:t>2</w:t>
        </w:r>
        <w:r w:rsidRPr="00220534">
          <w:rPr>
            <w:rFonts w:ascii="Times New Roman" w:hAnsi="Times New Roman"/>
            <w:sz w:val="28"/>
            <w:szCs w:val="28"/>
          </w:rPr>
          <w:fldChar w:fldCharType="end"/>
        </w:r>
      </w:p>
    </w:sdtContent>
  </w:sdt>
  <w:p w:rsidR="00C437B6" w:rsidRDefault="00C437B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C437B6" w:rsidRPr="00CA1A0E" w:rsidRDefault="00C437B6">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DE3552">
          <w:rPr>
            <w:rFonts w:ascii="Times New Roman" w:hAnsi="Times New Roman"/>
            <w:noProof/>
            <w:sz w:val="28"/>
            <w:szCs w:val="28"/>
          </w:rPr>
          <w:t>8</w:t>
        </w:r>
        <w:r w:rsidRPr="00CA1A0E">
          <w:rPr>
            <w:rFonts w:ascii="Times New Roman" w:hAnsi="Times New Roman"/>
            <w:sz w:val="28"/>
            <w:szCs w:val="28"/>
          </w:rPr>
          <w:fldChar w:fldCharType="end"/>
        </w:r>
      </w:p>
    </w:sdtContent>
  </w:sdt>
  <w:p w:rsidR="00C437B6" w:rsidRDefault="00C437B6">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7B6" w:rsidRDefault="00C437B6">
    <w:pPr>
      <w:pStyle w:val="a8"/>
      <w:jc w:val="center"/>
    </w:pPr>
  </w:p>
  <w:p w:rsidR="00C437B6" w:rsidRDefault="00C437B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65DE"/>
    <w:rsid w:val="00031B3C"/>
    <w:rsid w:val="00036581"/>
    <w:rsid w:val="000369AD"/>
    <w:rsid w:val="00041AB8"/>
    <w:rsid w:val="00042691"/>
    <w:rsid w:val="00042F24"/>
    <w:rsid w:val="00044312"/>
    <w:rsid w:val="00045E4F"/>
    <w:rsid w:val="00045F96"/>
    <w:rsid w:val="00051860"/>
    <w:rsid w:val="0005571A"/>
    <w:rsid w:val="0005744A"/>
    <w:rsid w:val="00057F4C"/>
    <w:rsid w:val="00063C14"/>
    <w:rsid w:val="00064E96"/>
    <w:rsid w:val="000708BC"/>
    <w:rsid w:val="00072A8C"/>
    <w:rsid w:val="000767AB"/>
    <w:rsid w:val="00076CE5"/>
    <w:rsid w:val="00084883"/>
    <w:rsid w:val="00087F00"/>
    <w:rsid w:val="000901D5"/>
    <w:rsid w:val="00093073"/>
    <w:rsid w:val="000A2A8E"/>
    <w:rsid w:val="000A3323"/>
    <w:rsid w:val="000B0D50"/>
    <w:rsid w:val="000B25A0"/>
    <w:rsid w:val="000B455B"/>
    <w:rsid w:val="000B6A54"/>
    <w:rsid w:val="000B70F0"/>
    <w:rsid w:val="000B79DA"/>
    <w:rsid w:val="000C32FB"/>
    <w:rsid w:val="000C651B"/>
    <w:rsid w:val="000C68F9"/>
    <w:rsid w:val="000C770F"/>
    <w:rsid w:val="000D37A5"/>
    <w:rsid w:val="000D5819"/>
    <w:rsid w:val="000E33D0"/>
    <w:rsid w:val="000F17BD"/>
    <w:rsid w:val="00100792"/>
    <w:rsid w:val="001014B1"/>
    <w:rsid w:val="001014EA"/>
    <w:rsid w:val="00107C21"/>
    <w:rsid w:val="0011006D"/>
    <w:rsid w:val="00110A61"/>
    <w:rsid w:val="001123A2"/>
    <w:rsid w:val="00114E27"/>
    <w:rsid w:val="00116873"/>
    <w:rsid w:val="0012570E"/>
    <w:rsid w:val="00125D9E"/>
    <w:rsid w:val="00130ACE"/>
    <w:rsid w:val="00136A9B"/>
    <w:rsid w:val="00140894"/>
    <w:rsid w:val="00143B31"/>
    <w:rsid w:val="00144F6D"/>
    <w:rsid w:val="001455EA"/>
    <w:rsid w:val="00146287"/>
    <w:rsid w:val="00146586"/>
    <w:rsid w:val="00150DD1"/>
    <w:rsid w:val="00164244"/>
    <w:rsid w:val="00174A4C"/>
    <w:rsid w:val="00174E4F"/>
    <w:rsid w:val="00175BEF"/>
    <w:rsid w:val="00176078"/>
    <w:rsid w:val="001765D0"/>
    <w:rsid w:val="001825B4"/>
    <w:rsid w:val="00183C01"/>
    <w:rsid w:val="001870FD"/>
    <w:rsid w:val="00192AEE"/>
    <w:rsid w:val="00196277"/>
    <w:rsid w:val="001966FE"/>
    <w:rsid w:val="001A0905"/>
    <w:rsid w:val="001A0BC7"/>
    <w:rsid w:val="001A3DD6"/>
    <w:rsid w:val="001A45A7"/>
    <w:rsid w:val="001A51DF"/>
    <w:rsid w:val="001A7187"/>
    <w:rsid w:val="001B363A"/>
    <w:rsid w:val="001B6BCE"/>
    <w:rsid w:val="001B78E0"/>
    <w:rsid w:val="001C07A8"/>
    <w:rsid w:val="001C1686"/>
    <w:rsid w:val="001C5CB9"/>
    <w:rsid w:val="001C7EEF"/>
    <w:rsid w:val="001D2839"/>
    <w:rsid w:val="001D4650"/>
    <w:rsid w:val="001D75C3"/>
    <w:rsid w:val="001D77C6"/>
    <w:rsid w:val="001E1E70"/>
    <w:rsid w:val="001E2343"/>
    <w:rsid w:val="001E2CA3"/>
    <w:rsid w:val="001E41BC"/>
    <w:rsid w:val="001E7D66"/>
    <w:rsid w:val="001F2ECD"/>
    <w:rsid w:val="001F2F92"/>
    <w:rsid w:val="001F49B0"/>
    <w:rsid w:val="001F632F"/>
    <w:rsid w:val="001F754D"/>
    <w:rsid w:val="001F7BE0"/>
    <w:rsid w:val="002014CF"/>
    <w:rsid w:val="002172EF"/>
    <w:rsid w:val="00220534"/>
    <w:rsid w:val="002218C6"/>
    <w:rsid w:val="00230AF9"/>
    <w:rsid w:val="002319B9"/>
    <w:rsid w:val="00235109"/>
    <w:rsid w:val="00242932"/>
    <w:rsid w:val="00255EBB"/>
    <w:rsid w:val="0025615B"/>
    <w:rsid w:val="00256B34"/>
    <w:rsid w:val="0026105F"/>
    <w:rsid w:val="0026382F"/>
    <w:rsid w:val="00263912"/>
    <w:rsid w:val="00265995"/>
    <w:rsid w:val="00266B99"/>
    <w:rsid w:val="00276718"/>
    <w:rsid w:val="0027683E"/>
    <w:rsid w:val="00291561"/>
    <w:rsid w:val="00293258"/>
    <w:rsid w:val="002949FB"/>
    <w:rsid w:val="002A6F6E"/>
    <w:rsid w:val="002B20A6"/>
    <w:rsid w:val="002B6D24"/>
    <w:rsid w:val="002B7F8B"/>
    <w:rsid w:val="002C21F5"/>
    <w:rsid w:val="002C3FC9"/>
    <w:rsid w:val="002C4D5D"/>
    <w:rsid w:val="002C5D8C"/>
    <w:rsid w:val="002C5E7C"/>
    <w:rsid w:val="002D0884"/>
    <w:rsid w:val="002D3807"/>
    <w:rsid w:val="002D5EC5"/>
    <w:rsid w:val="002D5EEE"/>
    <w:rsid w:val="002F1581"/>
    <w:rsid w:val="002F16A6"/>
    <w:rsid w:val="002F25CC"/>
    <w:rsid w:val="002F4DF6"/>
    <w:rsid w:val="003001EA"/>
    <w:rsid w:val="0030372E"/>
    <w:rsid w:val="0030544C"/>
    <w:rsid w:val="00312408"/>
    <w:rsid w:val="0031540A"/>
    <w:rsid w:val="00317555"/>
    <w:rsid w:val="00317FB3"/>
    <w:rsid w:val="00321A6C"/>
    <w:rsid w:val="00321BA0"/>
    <w:rsid w:val="00323AF6"/>
    <w:rsid w:val="00325538"/>
    <w:rsid w:val="00326355"/>
    <w:rsid w:val="00330172"/>
    <w:rsid w:val="00332CEC"/>
    <w:rsid w:val="00336CBB"/>
    <w:rsid w:val="00347947"/>
    <w:rsid w:val="00363C53"/>
    <w:rsid w:val="003640C1"/>
    <w:rsid w:val="0036777D"/>
    <w:rsid w:val="0037117E"/>
    <w:rsid w:val="00376A0B"/>
    <w:rsid w:val="00376DB2"/>
    <w:rsid w:val="003770BC"/>
    <w:rsid w:val="00384A9F"/>
    <w:rsid w:val="003855CE"/>
    <w:rsid w:val="003918FF"/>
    <w:rsid w:val="00392487"/>
    <w:rsid w:val="00397A5B"/>
    <w:rsid w:val="003A00D7"/>
    <w:rsid w:val="003A078C"/>
    <w:rsid w:val="003A2085"/>
    <w:rsid w:val="003A312E"/>
    <w:rsid w:val="003A3730"/>
    <w:rsid w:val="003A40E8"/>
    <w:rsid w:val="003B1176"/>
    <w:rsid w:val="003B27FE"/>
    <w:rsid w:val="003B5A5A"/>
    <w:rsid w:val="003C2940"/>
    <w:rsid w:val="003C6F70"/>
    <w:rsid w:val="003C7768"/>
    <w:rsid w:val="003D0202"/>
    <w:rsid w:val="003D1668"/>
    <w:rsid w:val="003D4A87"/>
    <w:rsid w:val="003D64C8"/>
    <w:rsid w:val="003E1297"/>
    <w:rsid w:val="003E176A"/>
    <w:rsid w:val="003E2D95"/>
    <w:rsid w:val="003E40A6"/>
    <w:rsid w:val="003E7994"/>
    <w:rsid w:val="00404831"/>
    <w:rsid w:val="004059A5"/>
    <w:rsid w:val="00412854"/>
    <w:rsid w:val="00414BE6"/>
    <w:rsid w:val="00421511"/>
    <w:rsid w:val="00422E1A"/>
    <w:rsid w:val="00425C01"/>
    <w:rsid w:val="00427BC1"/>
    <w:rsid w:val="00430514"/>
    <w:rsid w:val="004327CA"/>
    <w:rsid w:val="00440AA8"/>
    <w:rsid w:val="00440F1B"/>
    <w:rsid w:val="00441B6B"/>
    <w:rsid w:val="00452D20"/>
    <w:rsid w:val="004542ED"/>
    <w:rsid w:val="00454F43"/>
    <w:rsid w:val="00456490"/>
    <w:rsid w:val="00461031"/>
    <w:rsid w:val="004611A4"/>
    <w:rsid w:val="00467344"/>
    <w:rsid w:val="0046753E"/>
    <w:rsid w:val="00473C80"/>
    <w:rsid w:val="00474732"/>
    <w:rsid w:val="0047527B"/>
    <w:rsid w:val="00475857"/>
    <w:rsid w:val="0047708F"/>
    <w:rsid w:val="00482377"/>
    <w:rsid w:val="004826E8"/>
    <w:rsid w:val="00485D4E"/>
    <w:rsid w:val="00490C48"/>
    <w:rsid w:val="00491CBA"/>
    <w:rsid w:val="004934C9"/>
    <w:rsid w:val="004964F8"/>
    <w:rsid w:val="004A1365"/>
    <w:rsid w:val="004A6215"/>
    <w:rsid w:val="004C5035"/>
    <w:rsid w:val="004C5056"/>
    <w:rsid w:val="004C6D5F"/>
    <w:rsid w:val="004D28D0"/>
    <w:rsid w:val="004D3B01"/>
    <w:rsid w:val="004D5899"/>
    <w:rsid w:val="004D7B98"/>
    <w:rsid w:val="004E5AFA"/>
    <w:rsid w:val="004E5B32"/>
    <w:rsid w:val="004E691C"/>
    <w:rsid w:val="00500CC3"/>
    <w:rsid w:val="00501308"/>
    <w:rsid w:val="00502139"/>
    <w:rsid w:val="00502FBF"/>
    <w:rsid w:val="005104A7"/>
    <w:rsid w:val="00511B4B"/>
    <w:rsid w:val="00521C80"/>
    <w:rsid w:val="00522031"/>
    <w:rsid w:val="00531802"/>
    <w:rsid w:val="00531A99"/>
    <w:rsid w:val="00532D32"/>
    <w:rsid w:val="005348FD"/>
    <w:rsid w:val="00536C33"/>
    <w:rsid w:val="00537679"/>
    <w:rsid w:val="00540139"/>
    <w:rsid w:val="00541072"/>
    <w:rsid w:val="00545C1E"/>
    <w:rsid w:val="00545ED9"/>
    <w:rsid w:val="00547FE2"/>
    <w:rsid w:val="0055656F"/>
    <w:rsid w:val="00557890"/>
    <w:rsid w:val="00562764"/>
    <w:rsid w:val="00570552"/>
    <w:rsid w:val="00570566"/>
    <w:rsid w:val="00570697"/>
    <w:rsid w:val="005729BF"/>
    <w:rsid w:val="00575976"/>
    <w:rsid w:val="00577579"/>
    <w:rsid w:val="00577DB6"/>
    <w:rsid w:val="00580D1E"/>
    <w:rsid w:val="00584684"/>
    <w:rsid w:val="005857E8"/>
    <w:rsid w:val="005902D7"/>
    <w:rsid w:val="00590668"/>
    <w:rsid w:val="005912E5"/>
    <w:rsid w:val="00596F2A"/>
    <w:rsid w:val="005978B2"/>
    <w:rsid w:val="00597C80"/>
    <w:rsid w:val="005A1F4D"/>
    <w:rsid w:val="005A2DB3"/>
    <w:rsid w:val="005C2428"/>
    <w:rsid w:val="005C302F"/>
    <w:rsid w:val="005C501D"/>
    <w:rsid w:val="005C770B"/>
    <w:rsid w:val="005D375E"/>
    <w:rsid w:val="005D382F"/>
    <w:rsid w:val="005D5B1D"/>
    <w:rsid w:val="005E0387"/>
    <w:rsid w:val="005E5AB2"/>
    <w:rsid w:val="005F0366"/>
    <w:rsid w:val="005F0C1A"/>
    <w:rsid w:val="005F17A7"/>
    <w:rsid w:val="005F387E"/>
    <w:rsid w:val="0060100C"/>
    <w:rsid w:val="006065B2"/>
    <w:rsid w:val="006103A5"/>
    <w:rsid w:val="00610D74"/>
    <w:rsid w:val="00620FA8"/>
    <w:rsid w:val="00621B85"/>
    <w:rsid w:val="006247CE"/>
    <w:rsid w:val="00626BDC"/>
    <w:rsid w:val="00627AE4"/>
    <w:rsid w:val="00640B61"/>
    <w:rsid w:val="006431DD"/>
    <w:rsid w:val="006438BC"/>
    <w:rsid w:val="006444BF"/>
    <w:rsid w:val="006450DB"/>
    <w:rsid w:val="00650FB2"/>
    <w:rsid w:val="006512D4"/>
    <w:rsid w:val="00656908"/>
    <w:rsid w:val="00660E73"/>
    <w:rsid w:val="006619A9"/>
    <w:rsid w:val="0066581D"/>
    <w:rsid w:val="00667661"/>
    <w:rsid w:val="00673DD4"/>
    <w:rsid w:val="00673E0D"/>
    <w:rsid w:val="00676AF1"/>
    <w:rsid w:val="006770C3"/>
    <w:rsid w:val="00684915"/>
    <w:rsid w:val="00686506"/>
    <w:rsid w:val="00686FF7"/>
    <w:rsid w:val="0069241A"/>
    <w:rsid w:val="00696522"/>
    <w:rsid w:val="006B0B90"/>
    <w:rsid w:val="006B56FE"/>
    <w:rsid w:val="006C06A0"/>
    <w:rsid w:val="006C4E16"/>
    <w:rsid w:val="006C6E98"/>
    <w:rsid w:val="006C740B"/>
    <w:rsid w:val="006D0ED2"/>
    <w:rsid w:val="006E141C"/>
    <w:rsid w:val="006F5434"/>
    <w:rsid w:val="006F7D0D"/>
    <w:rsid w:val="00706F7D"/>
    <w:rsid w:val="00707A33"/>
    <w:rsid w:val="0072141D"/>
    <w:rsid w:val="00723EF9"/>
    <w:rsid w:val="007249F2"/>
    <w:rsid w:val="00726493"/>
    <w:rsid w:val="007274FC"/>
    <w:rsid w:val="0072751E"/>
    <w:rsid w:val="00727F24"/>
    <w:rsid w:val="007347FB"/>
    <w:rsid w:val="00734BBE"/>
    <w:rsid w:val="00736DFC"/>
    <w:rsid w:val="007372AF"/>
    <w:rsid w:val="00741E1D"/>
    <w:rsid w:val="00743218"/>
    <w:rsid w:val="00747FA8"/>
    <w:rsid w:val="007530A9"/>
    <w:rsid w:val="00760879"/>
    <w:rsid w:val="00762979"/>
    <w:rsid w:val="00770BA3"/>
    <w:rsid w:val="00781B11"/>
    <w:rsid w:val="007825A0"/>
    <w:rsid w:val="007831C5"/>
    <w:rsid w:val="00784149"/>
    <w:rsid w:val="007854FB"/>
    <w:rsid w:val="007855EE"/>
    <w:rsid w:val="00785CB8"/>
    <w:rsid w:val="00792969"/>
    <w:rsid w:val="00797249"/>
    <w:rsid w:val="00797421"/>
    <w:rsid w:val="007B0C9D"/>
    <w:rsid w:val="007B3567"/>
    <w:rsid w:val="007B3CA0"/>
    <w:rsid w:val="007B3E3A"/>
    <w:rsid w:val="007D145B"/>
    <w:rsid w:val="007D17BF"/>
    <w:rsid w:val="007D1FEF"/>
    <w:rsid w:val="007D270D"/>
    <w:rsid w:val="007D3893"/>
    <w:rsid w:val="007D57C4"/>
    <w:rsid w:val="007D7F72"/>
    <w:rsid w:val="007E076A"/>
    <w:rsid w:val="007E1610"/>
    <w:rsid w:val="007E6076"/>
    <w:rsid w:val="007F1A75"/>
    <w:rsid w:val="007F245C"/>
    <w:rsid w:val="007F6936"/>
    <w:rsid w:val="007F7530"/>
    <w:rsid w:val="00811A67"/>
    <w:rsid w:val="00812450"/>
    <w:rsid w:val="00817A62"/>
    <w:rsid w:val="0082151F"/>
    <w:rsid w:val="00822CFF"/>
    <w:rsid w:val="008234EC"/>
    <w:rsid w:val="008237B1"/>
    <w:rsid w:val="00823E8A"/>
    <w:rsid w:val="00824BC0"/>
    <w:rsid w:val="00826B51"/>
    <w:rsid w:val="00827CE9"/>
    <w:rsid w:val="00830FEA"/>
    <w:rsid w:val="00834AC5"/>
    <w:rsid w:val="0083516A"/>
    <w:rsid w:val="00835661"/>
    <w:rsid w:val="00841CD3"/>
    <w:rsid w:val="0084525D"/>
    <w:rsid w:val="008458C2"/>
    <w:rsid w:val="00846334"/>
    <w:rsid w:val="00853DEF"/>
    <w:rsid w:val="008611BB"/>
    <w:rsid w:val="008671B7"/>
    <w:rsid w:val="0087073E"/>
    <w:rsid w:val="00870780"/>
    <w:rsid w:val="008716E4"/>
    <w:rsid w:val="008725E5"/>
    <w:rsid w:val="00875A85"/>
    <w:rsid w:val="008825AA"/>
    <w:rsid w:val="00885EF7"/>
    <w:rsid w:val="008951FB"/>
    <w:rsid w:val="00897E2E"/>
    <w:rsid w:val="008A1D86"/>
    <w:rsid w:val="008A470A"/>
    <w:rsid w:val="008A4876"/>
    <w:rsid w:val="008A60B7"/>
    <w:rsid w:val="008A631A"/>
    <w:rsid w:val="008A6CBD"/>
    <w:rsid w:val="008B31A4"/>
    <w:rsid w:val="008B7DDE"/>
    <w:rsid w:val="008C1156"/>
    <w:rsid w:val="008C2483"/>
    <w:rsid w:val="008C4337"/>
    <w:rsid w:val="008C511C"/>
    <w:rsid w:val="008D1CFE"/>
    <w:rsid w:val="008D346F"/>
    <w:rsid w:val="008E2AB9"/>
    <w:rsid w:val="008E2C04"/>
    <w:rsid w:val="008E5D20"/>
    <w:rsid w:val="008E787D"/>
    <w:rsid w:val="008F52B5"/>
    <w:rsid w:val="008F6C9C"/>
    <w:rsid w:val="008F7015"/>
    <w:rsid w:val="008F70E6"/>
    <w:rsid w:val="0090206D"/>
    <w:rsid w:val="009103D1"/>
    <w:rsid w:val="009147AA"/>
    <w:rsid w:val="0091519D"/>
    <w:rsid w:val="009239B4"/>
    <w:rsid w:val="009244BC"/>
    <w:rsid w:val="009246AE"/>
    <w:rsid w:val="00925C83"/>
    <w:rsid w:val="00931E1A"/>
    <w:rsid w:val="00942AA8"/>
    <w:rsid w:val="009453AE"/>
    <w:rsid w:val="00950E27"/>
    <w:rsid w:val="009510BC"/>
    <w:rsid w:val="00954933"/>
    <w:rsid w:val="009549E0"/>
    <w:rsid w:val="00954D2A"/>
    <w:rsid w:val="00956E46"/>
    <w:rsid w:val="00957D10"/>
    <w:rsid w:val="009606D2"/>
    <w:rsid w:val="00960B4B"/>
    <w:rsid w:val="00961403"/>
    <w:rsid w:val="00970A20"/>
    <w:rsid w:val="00970DEA"/>
    <w:rsid w:val="00973219"/>
    <w:rsid w:val="00976019"/>
    <w:rsid w:val="00976D6A"/>
    <w:rsid w:val="00977628"/>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2DEC"/>
    <w:rsid w:val="009B4CB1"/>
    <w:rsid w:val="009C0731"/>
    <w:rsid w:val="009C1E75"/>
    <w:rsid w:val="009C44D9"/>
    <w:rsid w:val="009C721E"/>
    <w:rsid w:val="009C7608"/>
    <w:rsid w:val="009D065D"/>
    <w:rsid w:val="009D06A3"/>
    <w:rsid w:val="009E0E02"/>
    <w:rsid w:val="009E2E9D"/>
    <w:rsid w:val="009E35BE"/>
    <w:rsid w:val="009F2500"/>
    <w:rsid w:val="009F6D40"/>
    <w:rsid w:val="009F75DB"/>
    <w:rsid w:val="00A0199B"/>
    <w:rsid w:val="00A04DCA"/>
    <w:rsid w:val="00A07FCE"/>
    <w:rsid w:val="00A118C6"/>
    <w:rsid w:val="00A1609B"/>
    <w:rsid w:val="00A20920"/>
    <w:rsid w:val="00A26325"/>
    <w:rsid w:val="00A27C9D"/>
    <w:rsid w:val="00A34EFD"/>
    <w:rsid w:val="00A3511C"/>
    <w:rsid w:val="00A47FA4"/>
    <w:rsid w:val="00A50B68"/>
    <w:rsid w:val="00A53B53"/>
    <w:rsid w:val="00A5413B"/>
    <w:rsid w:val="00A5499A"/>
    <w:rsid w:val="00A55AE1"/>
    <w:rsid w:val="00A56731"/>
    <w:rsid w:val="00A56A27"/>
    <w:rsid w:val="00A635BB"/>
    <w:rsid w:val="00A66D59"/>
    <w:rsid w:val="00A67F5D"/>
    <w:rsid w:val="00A702E5"/>
    <w:rsid w:val="00A71A51"/>
    <w:rsid w:val="00A72508"/>
    <w:rsid w:val="00A779C5"/>
    <w:rsid w:val="00A80232"/>
    <w:rsid w:val="00A838DC"/>
    <w:rsid w:val="00A84765"/>
    <w:rsid w:val="00A86BF4"/>
    <w:rsid w:val="00AA2EA6"/>
    <w:rsid w:val="00AA4246"/>
    <w:rsid w:val="00AA61CF"/>
    <w:rsid w:val="00AA7986"/>
    <w:rsid w:val="00AB1F15"/>
    <w:rsid w:val="00AB2CBE"/>
    <w:rsid w:val="00AC1442"/>
    <w:rsid w:val="00AC14B9"/>
    <w:rsid w:val="00AC42EA"/>
    <w:rsid w:val="00AC56A2"/>
    <w:rsid w:val="00AC609A"/>
    <w:rsid w:val="00AC7D34"/>
    <w:rsid w:val="00AD31DC"/>
    <w:rsid w:val="00AD5781"/>
    <w:rsid w:val="00AD6088"/>
    <w:rsid w:val="00AD7A10"/>
    <w:rsid w:val="00AE5551"/>
    <w:rsid w:val="00AE7416"/>
    <w:rsid w:val="00AE7921"/>
    <w:rsid w:val="00AF0DFD"/>
    <w:rsid w:val="00AF650E"/>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17D4"/>
    <w:rsid w:val="00B62459"/>
    <w:rsid w:val="00B643A3"/>
    <w:rsid w:val="00B755A2"/>
    <w:rsid w:val="00B75889"/>
    <w:rsid w:val="00B76F3D"/>
    <w:rsid w:val="00B879A7"/>
    <w:rsid w:val="00B90401"/>
    <w:rsid w:val="00B93E0B"/>
    <w:rsid w:val="00B95BA7"/>
    <w:rsid w:val="00B96B99"/>
    <w:rsid w:val="00BA067A"/>
    <w:rsid w:val="00BA2284"/>
    <w:rsid w:val="00BA3F2A"/>
    <w:rsid w:val="00BA4C0F"/>
    <w:rsid w:val="00BA6726"/>
    <w:rsid w:val="00BA6BC7"/>
    <w:rsid w:val="00BA7158"/>
    <w:rsid w:val="00BB4838"/>
    <w:rsid w:val="00BC07E0"/>
    <w:rsid w:val="00BC3672"/>
    <w:rsid w:val="00BC56E6"/>
    <w:rsid w:val="00BC58E4"/>
    <w:rsid w:val="00BD080B"/>
    <w:rsid w:val="00BD1D80"/>
    <w:rsid w:val="00BD2521"/>
    <w:rsid w:val="00BD2590"/>
    <w:rsid w:val="00BD4CE7"/>
    <w:rsid w:val="00BD4D02"/>
    <w:rsid w:val="00BD55FE"/>
    <w:rsid w:val="00BD7CFC"/>
    <w:rsid w:val="00BE0886"/>
    <w:rsid w:val="00BE6FC9"/>
    <w:rsid w:val="00BF0689"/>
    <w:rsid w:val="00BF304E"/>
    <w:rsid w:val="00C0196C"/>
    <w:rsid w:val="00C01A2A"/>
    <w:rsid w:val="00C02C85"/>
    <w:rsid w:val="00C040B7"/>
    <w:rsid w:val="00C04F2F"/>
    <w:rsid w:val="00C04FCE"/>
    <w:rsid w:val="00C073E8"/>
    <w:rsid w:val="00C1179A"/>
    <w:rsid w:val="00C12CA5"/>
    <w:rsid w:val="00C15704"/>
    <w:rsid w:val="00C17C93"/>
    <w:rsid w:val="00C23E4D"/>
    <w:rsid w:val="00C242B1"/>
    <w:rsid w:val="00C27598"/>
    <w:rsid w:val="00C27FD9"/>
    <w:rsid w:val="00C31ABC"/>
    <w:rsid w:val="00C37C43"/>
    <w:rsid w:val="00C4378E"/>
    <w:rsid w:val="00C437B6"/>
    <w:rsid w:val="00C50663"/>
    <w:rsid w:val="00C552A4"/>
    <w:rsid w:val="00C57AB9"/>
    <w:rsid w:val="00C57DE5"/>
    <w:rsid w:val="00C60E35"/>
    <w:rsid w:val="00C63117"/>
    <w:rsid w:val="00C63FF8"/>
    <w:rsid w:val="00C71DDC"/>
    <w:rsid w:val="00C87870"/>
    <w:rsid w:val="00CA181E"/>
    <w:rsid w:val="00CA230E"/>
    <w:rsid w:val="00CA3BFF"/>
    <w:rsid w:val="00CA4507"/>
    <w:rsid w:val="00CA6241"/>
    <w:rsid w:val="00CA62F5"/>
    <w:rsid w:val="00CB1C39"/>
    <w:rsid w:val="00CB2207"/>
    <w:rsid w:val="00CB4762"/>
    <w:rsid w:val="00CC0438"/>
    <w:rsid w:val="00CC3943"/>
    <w:rsid w:val="00CC69BE"/>
    <w:rsid w:val="00CC718E"/>
    <w:rsid w:val="00CD02D1"/>
    <w:rsid w:val="00CE0323"/>
    <w:rsid w:val="00CE23E6"/>
    <w:rsid w:val="00CE4146"/>
    <w:rsid w:val="00CF0194"/>
    <w:rsid w:val="00CF3E60"/>
    <w:rsid w:val="00D03147"/>
    <w:rsid w:val="00D06150"/>
    <w:rsid w:val="00D06289"/>
    <w:rsid w:val="00D06410"/>
    <w:rsid w:val="00D14839"/>
    <w:rsid w:val="00D14AD3"/>
    <w:rsid w:val="00D151BA"/>
    <w:rsid w:val="00D166E9"/>
    <w:rsid w:val="00D252E3"/>
    <w:rsid w:val="00D25E96"/>
    <w:rsid w:val="00D3413B"/>
    <w:rsid w:val="00D34773"/>
    <w:rsid w:val="00D3798B"/>
    <w:rsid w:val="00D4262F"/>
    <w:rsid w:val="00D522F0"/>
    <w:rsid w:val="00D5289A"/>
    <w:rsid w:val="00D558B9"/>
    <w:rsid w:val="00D57007"/>
    <w:rsid w:val="00D638E0"/>
    <w:rsid w:val="00D64E3C"/>
    <w:rsid w:val="00D661BD"/>
    <w:rsid w:val="00D67F4F"/>
    <w:rsid w:val="00D76419"/>
    <w:rsid w:val="00D81D7B"/>
    <w:rsid w:val="00D8312E"/>
    <w:rsid w:val="00D8335E"/>
    <w:rsid w:val="00D92361"/>
    <w:rsid w:val="00D92B51"/>
    <w:rsid w:val="00D93851"/>
    <w:rsid w:val="00D943B2"/>
    <w:rsid w:val="00DA0F0C"/>
    <w:rsid w:val="00DA1F77"/>
    <w:rsid w:val="00DA4443"/>
    <w:rsid w:val="00DA7ECB"/>
    <w:rsid w:val="00DB341B"/>
    <w:rsid w:val="00DB3ED2"/>
    <w:rsid w:val="00DB7D66"/>
    <w:rsid w:val="00DC41CE"/>
    <w:rsid w:val="00DC55EB"/>
    <w:rsid w:val="00DC79E4"/>
    <w:rsid w:val="00DD15D8"/>
    <w:rsid w:val="00DD1B4C"/>
    <w:rsid w:val="00DD38D5"/>
    <w:rsid w:val="00DD4879"/>
    <w:rsid w:val="00DD6400"/>
    <w:rsid w:val="00DE3552"/>
    <w:rsid w:val="00DE4A90"/>
    <w:rsid w:val="00DE6159"/>
    <w:rsid w:val="00DE77AF"/>
    <w:rsid w:val="00E01380"/>
    <w:rsid w:val="00E02EB4"/>
    <w:rsid w:val="00E06DE4"/>
    <w:rsid w:val="00E113A9"/>
    <w:rsid w:val="00E16676"/>
    <w:rsid w:val="00E22592"/>
    <w:rsid w:val="00E23428"/>
    <w:rsid w:val="00E309E9"/>
    <w:rsid w:val="00E3511B"/>
    <w:rsid w:val="00E4165F"/>
    <w:rsid w:val="00E43277"/>
    <w:rsid w:val="00E50EB9"/>
    <w:rsid w:val="00E5187E"/>
    <w:rsid w:val="00E553B9"/>
    <w:rsid w:val="00E570BD"/>
    <w:rsid w:val="00E64219"/>
    <w:rsid w:val="00E67647"/>
    <w:rsid w:val="00E67EF4"/>
    <w:rsid w:val="00E84101"/>
    <w:rsid w:val="00E844CD"/>
    <w:rsid w:val="00E86980"/>
    <w:rsid w:val="00E8733C"/>
    <w:rsid w:val="00E9726B"/>
    <w:rsid w:val="00EA044C"/>
    <w:rsid w:val="00EA0CA2"/>
    <w:rsid w:val="00EA3AE6"/>
    <w:rsid w:val="00EA52A5"/>
    <w:rsid w:val="00EA5F2F"/>
    <w:rsid w:val="00EA631E"/>
    <w:rsid w:val="00EB04DC"/>
    <w:rsid w:val="00EB659D"/>
    <w:rsid w:val="00EB7FDC"/>
    <w:rsid w:val="00EC732B"/>
    <w:rsid w:val="00EC7AA5"/>
    <w:rsid w:val="00EC7B1D"/>
    <w:rsid w:val="00ED6C4B"/>
    <w:rsid w:val="00EE0131"/>
    <w:rsid w:val="00EE2267"/>
    <w:rsid w:val="00EE4A50"/>
    <w:rsid w:val="00EE6312"/>
    <w:rsid w:val="00EE74FD"/>
    <w:rsid w:val="00EF1F55"/>
    <w:rsid w:val="00EF3B5F"/>
    <w:rsid w:val="00F04B95"/>
    <w:rsid w:val="00F06B06"/>
    <w:rsid w:val="00F07A03"/>
    <w:rsid w:val="00F15B2A"/>
    <w:rsid w:val="00F16D68"/>
    <w:rsid w:val="00F254DB"/>
    <w:rsid w:val="00F30156"/>
    <w:rsid w:val="00F308C6"/>
    <w:rsid w:val="00F30B21"/>
    <w:rsid w:val="00F32397"/>
    <w:rsid w:val="00F32977"/>
    <w:rsid w:val="00F35D58"/>
    <w:rsid w:val="00F35DE1"/>
    <w:rsid w:val="00F413DA"/>
    <w:rsid w:val="00F51C63"/>
    <w:rsid w:val="00F53D8E"/>
    <w:rsid w:val="00F61116"/>
    <w:rsid w:val="00F700C6"/>
    <w:rsid w:val="00F743DB"/>
    <w:rsid w:val="00F74460"/>
    <w:rsid w:val="00F74C76"/>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D0072"/>
    <w:rsid w:val="00FD298D"/>
    <w:rsid w:val="00FD3629"/>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5F8CD-DAFE-4494-8D39-4D2489CF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18076</Words>
  <Characters>103034</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2024-11-29T08:24:00Z</dcterms:created>
  <dcterms:modified xsi:type="dcterms:W3CDTF">2024-11-29T08:24:00Z</dcterms:modified>
</cp:coreProperties>
</file>